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005B" w14:textId="77777777" w:rsidR="005D15D0" w:rsidRDefault="000F368E">
      <w:pPr>
        <w:spacing w:before="240" w:after="60"/>
        <w:outlineLvl w:val="6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Anexa   </w:t>
      </w:r>
    </w:p>
    <w:p w14:paraId="213D515E" w14:textId="77777777" w:rsidR="005D15D0" w:rsidRDefault="005D15D0">
      <w:pPr>
        <w:spacing w:after="0"/>
        <w:jc w:val="center"/>
        <w:rPr>
          <w:rFonts w:cs="Calibri"/>
          <w:b/>
          <w:u w:val="single"/>
          <w:lang w:val="ro-RO"/>
        </w:rPr>
      </w:pPr>
    </w:p>
    <w:p w14:paraId="48674EBB" w14:textId="77777777" w:rsidR="005D15D0" w:rsidRDefault="000F368E">
      <w:pPr>
        <w:spacing w:after="0"/>
        <w:jc w:val="center"/>
      </w:pPr>
      <w:r>
        <w:rPr>
          <w:rFonts w:cs="Calibri"/>
          <w:b/>
          <w:u w:val="single"/>
          <w:lang w:val="ro-RO"/>
        </w:rPr>
        <w:t xml:space="preserve">Termeni </w:t>
      </w:r>
      <w:proofErr w:type="spellStart"/>
      <w:r>
        <w:rPr>
          <w:rFonts w:cs="Calibri"/>
          <w:b/>
          <w:u w:val="single"/>
          <w:lang w:val="ro-RO"/>
        </w:rPr>
        <w:t>şi</w:t>
      </w:r>
      <w:proofErr w:type="spellEnd"/>
      <w:r>
        <w:rPr>
          <w:rFonts w:cs="Calibri"/>
          <w:b/>
          <w:u w:val="single"/>
          <w:lang w:val="ro-RO"/>
        </w:rPr>
        <w:t xml:space="preserve"> </w:t>
      </w:r>
      <w:proofErr w:type="spellStart"/>
      <w:r>
        <w:rPr>
          <w:rFonts w:cs="Calibri"/>
          <w:b/>
          <w:u w:val="single"/>
          <w:lang w:val="ro-RO"/>
        </w:rPr>
        <w:t>Condiţii</w:t>
      </w:r>
      <w:proofErr w:type="spellEnd"/>
      <w:r>
        <w:rPr>
          <w:rFonts w:cs="Calibri"/>
          <w:b/>
          <w:u w:val="single"/>
          <w:lang w:val="ro-RO"/>
        </w:rPr>
        <w:t xml:space="preserve"> de Prestare*</w:t>
      </w:r>
      <w:r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3E444835" w14:textId="77777777" w:rsidR="005D15D0" w:rsidRDefault="000F368E">
      <w:pPr>
        <w:tabs>
          <w:tab w:val="left" w:pos="-720"/>
        </w:tabs>
        <w:spacing w:after="0"/>
        <w:jc w:val="center"/>
      </w:pPr>
      <w:r>
        <w:rPr>
          <w:rFonts w:eastAsia="Times New Roman" w:cs="Calibri"/>
          <w:szCs w:val="20"/>
          <w:lang w:val="ro-RO"/>
        </w:rPr>
        <w:t xml:space="preserve">Achiziția de </w:t>
      </w:r>
      <w:r>
        <w:rPr>
          <w:rFonts w:cs="Calibri"/>
          <w:b/>
          <w:lang w:val="ro-RO"/>
        </w:rPr>
        <w:t>Servicii</w:t>
      </w:r>
      <w:r>
        <w:rPr>
          <w:rFonts w:cs="Calibri"/>
          <w:b/>
          <w:lang w:val="ro-RO"/>
        </w:rPr>
        <w:t xml:space="preserve"> de</w:t>
      </w:r>
      <w:r>
        <w:rPr>
          <w:rFonts w:eastAsia="Times New Roman" w:cs="Calibri"/>
          <w:szCs w:val="20"/>
          <w:lang w:val="ro-RO"/>
        </w:rPr>
        <w:t xml:space="preserve"> </w:t>
      </w:r>
      <w:r>
        <w:rPr>
          <w:rFonts w:cs="Calibri"/>
          <w:b/>
          <w:lang w:val="ro-RO"/>
        </w:rPr>
        <w:t xml:space="preserve">Reproducere materiale instruire 2019-2020 </w:t>
      </w:r>
    </w:p>
    <w:p w14:paraId="5C92DEC9" w14:textId="77777777" w:rsidR="005D15D0" w:rsidRDefault="000F368E">
      <w:pPr>
        <w:tabs>
          <w:tab w:val="left" w:pos="-720"/>
        </w:tabs>
        <w:spacing w:after="0"/>
        <w:jc w:val="center"/>
      </w:pPr>
      <w:r>
        <w:rPr>
          <w:rFonts w:cs="Calibri"/>
          <w:b/>
          <w:lang w:val="ro-RO"/>
        </w:rPr>
        <w:t>(tipărire „</w:t>
      </w:r>
      <w:r>
        <w:rPr>
          <w:rFonts w:cs="Calibri"/>
          <w:b/>
          <w:i/>
          <w:lang w:val="ro-RO"/>
        </w:rPr>
        <w:t>Ghidul studentului de anul I”</w:t>
      </w:r>
      <w:r>
        <w:rPr>
          <w:rFonts w:cs="Calibri"/>
          <w:b/>
          <w:lang w:val="ro-RO"/>
        </w:rPr>
        <w:t>)</w:t>
      </w:r>
    </w:p>
    <w:p w14:paraId="0979B471" w14:textId="77777777" w:rsidR="005D15D0" w:rsidRDefault="005D15D0">
      <w:pPr>
        <w:spacing w:after="0"/>
        <w:rPr>
          <w:rFonts w:cs="Calibri"/>
          <w:lang w:val="ro-RO"/>
        </w:rPr>
      </w:pPr>
    </w:p>
    <w:p w14:paraId="1D0C0A5A" w14:textId="77777777" w:rsidR="005D15D0" w:rsidRDefault="000F368E">
      <w:pPr>
        <w:spacing w:after="0"/>
      </w:pPr>
      <w:r>
        <w:rPr>
          <w:rFonts w:cs="Calibri"/>
          <w:lang w:val="ro-RO"/>
        </w:rPr>
        <w:t xml:space="preserve">Sub-Proiect: </w:t>
      </w:r>
      <w:r>
        <w:rPr>
          <w:rFonts w:eastAsia="Times New Roman" w:cs="Calibri"/>
          <w:i/>
          <w:sz w:val="24"/>
          <w:szCs w:val="24"/>
          <w:lang w:val="ro-RO"/>
        </w:rPr>
        <w:t xml:space="preserve">Maximizarea șanselor de reușită și integrare a studenților debutanți și minimalizarea abandonului școlar în cadrul Facultății de Arhitectură </w:t>
      </w:r>
      <w:r>
        <w:rPr>
          <w:rFonts w:eastAsia="Times New Roman" w:cs="Calibri"/>
          <w:i/>
          <w:sz w:val="24"/>
          <w:szCs w:val="24"/>
          <w:lang w:val="ro-RO"/>
        </w:rPr>
        <w:t>„</w:t>
      </w:r>
      <w:proofErr w:type="spellStart"/>
      <w:r>
        <w:rPr>
          <w:rFonts w:eastAsia="Times New Roman" w:cs="Calibri"/>
          <w:i/>
          <w:sz w:val="24"/>
          <w:szCs w:val="24"/>
          <w:lang w:val="ro-RO"/>
        </w:rPr>
        <w:t>G.M.Cantacuzino</w:t>
      </w:r>
      <w:proofErr w:type="spellEnd"/>
      <w:r>
        <w:rPr>
          <w:rFonts w:eastAsia="Times New Roman" w:cs="Calibri"/>
          <w:i/>
          <w:sz w:val="24"/>
          <w:szCs w:val="24"/>
          <w:lang w:val="ro-RO"/>
        </w:rPr>
        <w:t>” din Universitatea Tehnică Gheorghe Asachi din Iași</w:t>
      </w:r>
      <w:r>
        <w:rPr>
          <w:rFonts w:cs="Calibri"/>
          <w:lang w:val="ro-RO"/>
        </w:rPr>
        <w:t xml:space="preserve">        </w:t>
      </w:r>
    </w:p>
    <w:p w14:paraId="71F5D41E" w14:textId="77777777" w:rsidR="005D15D0" w:rsidRDefault="000F368E">
      <w:pPr>
        <w:spacing w:after="0"/>
        <w:ind w:left="6300" w:hanging="6300"/>
      </w:pPr>
      <w:r>
        <w:rPr>
          <w:rFonts w:cs="Calibri"/>
          <w:lang w:val="ro-RO"/>
        </w:rPr>
        <w:t xml:space="preserve">Beneficiar: </w:t>
      </w:r>
      <w:r>
        <w:rPr>
          <w:rFonts w:eastAsia="Times New Roman" w:cs="Calibri"/>
          <w:sz w:val="24"/>
          <w:szCs w:val="24"/>
          <w:lang w:val="ro-RO"/>
        </w:rPr>
        <w:t xml:space="preserve">Universitatea Tehnică „Gheorghe Asachi” din Iași- </w:t>
      </w:r>
      <w:r>
        <w:rPr>
          <w:rFonts w:eastAsia="Times New Roman" w:cs="Calibri"/>
          <w:i/>
          <w:sz w:val="24"/>
          <w:szCs w:val="24"/>
          <w:lang w:val="ro-RO"/>
        </w:rPr>
        <w:t>Facultatea de Arhitectură „</w:t>
      </w:r>
      <w:proofErr w:type="spellStart"/>
      <w:r>
        <w:rPr>
          <w:rFonts w:eastAsia="Times New Roman" w:cs="Calibri"/>
          <w:i/>
          <w:sz w:val="24"/>
          <w:szCs w:val="24"/>
          <w:lang w:val="ro-RO"/>
        </w:rPr>
        <w:t>G.M.Cantacuzino</w:t>
      </w:r>
      <w:proofErr w:type="spellEnd"/>
      <w:r>
        <w:rPr>
          <w:rFonts w:eastAsia="Times New Roman" w:cs="Calibri"/>
          <w:i/>
          <w:sz w:val="24"/>
          <w:szCs w:val="24"/>
          <w:lang w:val="ro-RO"/>
        </w:rPr>
        <w:t>”</w:t>
      </w:r>
    </w:p>
    <w:p w14:paraId="7ED7704A" w14:textId="77777777" w:rsidR="005D15D0" w:rsidRDefault="000F368E">
      <w:pPr>
        <w:spacing w:after="0"/>
        <w:ind w:left="6300" w:hanging="6300"/>
        <w:rPr>
          <w:rFonts w:cs="Calibri"/>
          <w:lang w:val="ro-RO"/>
        </w:rPr>
      </w:pPr>
      <w:r>
        <w:rPr>
          <w:rFonts w:cs="Calibri"/>
          <w:lang w:val="ro-RO"/>
        </w:rPr>
        <w:t>Ofertant: ____________________</w:t>
      </w:r>
    </w:p>
    <w:p w14:paraId="29FBCE94" w14:textId="77777777" w:rsidR="005D15D0" w:rsidRDefault="005D15D0">
      <w:pPr>
        <w:spacing w:after="0"/>
        <w:rPr>
          <w:rFonts w:cs="Calibri"/>
          <w:b/>
          <w:lang w:val="ro-RO"/>
        </w:rPr>
      </w:pPr>
    </w:p>
    <w:p w14:paraId="3C30DBCF" w14:textId="77777777" w:rsidR="005D15D0" w:rsidRDefault="000F368E">
      <w:pPr>
        <w:spacing w:after="0"/>
      </w:pPr>
      <w:r>
        <w:rPr>
          <w:rFonts w:cs="Calibri"/>
          <w:b/>
          <w:lang w:val="ro-RO"/>
        </w:rPr>
        <w:t>1</w:t>
      </w:r>
      <w:r>
        <w:rPr>
          <w:rFonts w:cs="Calibri"/>
          <w:lang w:val="ro-RO"/>
        </w:rPr>
        <w:t>.</w:t>
      </w:r>
      <w:r>
        <w:rPr>
          <w:rFonts w:cs="Calibri"/>
          <w:lang w:val="ro-RO"/>
        </w:rPr>
        <w:tab/>
      </w:r>
      <w:r>
        <w:rPr>
          <w:rFonts w:cs="Calibri"/>
          <w:b/>
          <w:u w:val="single"/>
          <w:lang w:val="ro-RO"/>
        </w:rPr>
        <w:t>Oferta de preț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i/>
          <w:color w:val="FF0000"/>
          <w:lang w:val="ro-RO"/>
        </w:rPr>
        <w:t xml:space="preserve">[a se completa de </w:t>
      </w:r>
      <w:r>
        <w:rPr>
          <w:rFonts w:cs="Calibri"/>
          <w:i/>
          <w:color w:val="FF0000"/>
          <w:lang w:val="ro-RO"/>
        </w:rPr>
        <w:t>către Ofertant]</w:t>
      </w:r>
    </w:p>
    <w:p w14:paraId="396D5816" w14:textId="77777777" w:rsidR="005D15D0" w:rsidRDefault="000F368E">
      <w:pPr>
        <w:spacing w:after="0"/>
      </w:pPr>
      <w:r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5D15D0" w14:paraId="6214116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0D33" w14:textId="77777777" w:rsidR="005D15D0" w:rsidRDefault="000F368E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Nr. crt.</w:t>
            </w:r>
          </w:p>
          <w:p w14:paraId="4BDC22C3" w14:textId="77777777" w:rsidR="005D15D0" w:rsidRDefault="000F368E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6662" w14:textId="77777777" w:rsidR="005D15D0" w:rsidRDefault="000F368E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Denumirea produselor</w:t>
            </w:r>
          </w:p>
          <w:p w14:paraId="2A1AABBF" w14:textId="77777777" w:rsidR="005D15D0" w:rsidRDefault="000F368E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98AD" w14:textId="77777777" w:rsidR="005D15D0" w:rsidRDefault="000F368E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Cant.</w:t>
            </w:r>
          </w:p>
          <w:p w14:paraId="755CF9F7" w14:textId="77777777" w:rsidR="005D15D0" w:rsidRDefault="000F368E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E5FC3" w14:textId="77777777" w:rsidR="005D15D0" w:rsidRDefault="000F368E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Preț unitar</w:t>
            </w:r>
          </w:p>
          <w:p w14:paraId="75DC6606" w14:textId="77777777" w:rsidR="005D15D0" w:rsidRDefault="000F368E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D823" w14:textId="77777777" w:rsidR="005D15D0" w:rsidRDefault="000F368E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Valoare Totală fără TVA</w:t>
            </w:r>
          </w:p>
          <w:p w14:paraId="566A762E" w14:textId="77777777" w:rsidR="005D15D0" w:rsidRDefault="000F368E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496C8" w14:textId="77777777" w:rsidR="005D15D0" w:rsidRDefault="000F368E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TVA</w:t>
            </w:r>
          </w:p>
          <w:p w14:paraId="5B5948DA" w14:textId="77777777" w:rsidR="005D15D0" w:rsidRDefault="000F368E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B701" w14:textId="77777777" w:rsidR="005D15D0" w:rsidRDefault="000F368E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Valoare totală cu TVA</w:t>
            </w:r>
          </w:p>
          <w:p w14:paraId="191552BE" w14:textId="77777777" w:rsidR="005D15D0" w:rsidRDefault="000F368E">
            <w:pPr>
              <w:spacing w:after="0"/>
              <w:jc w:val="center"/>
              <w:rPr>
                <w:rFonts w:cs="Calibri"/>
                <w:sz w:val="20"/>
                <w:lang w:val="ro-RO"/>
              </w:rPr>
            </w:pPr>
            <w:r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5D15D0" w14:paraId="515B0C5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C4FBF" w14:textId="77777777" w:rsidR="005D15D0" w:rsidRDefault="005D15D0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BC1620" w14:textId="77777777" w:rsidR="005D15D0" w:rsidRDefault="005D15D0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84E5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12AC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FCEA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9233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0654E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5D15D0" w14:paraId="1D30EC1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56FDA" w14:textId="77777777" w:rsidR="005D15D0" w:rsidRDefault="005D15D0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0B68A" w14:textId="77777777" w:rsidR="005D15D0" w:rsidRDefault="005D15D0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BCC1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EBD0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7124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3F1A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9BE29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5D15D0" w14:paraId="4676E28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DBC84" w14:textId="77777777" w:rsidR="005D15D0" w:rsidRDefault="005D15D0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5FA74" w14:textId="77777777" w:rsidR="005D15D0" w:rsidRDefault="005D15D0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2090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07DC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4AB4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B5AD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2A954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5D15D0" w14:paraId="7799074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DBEF8" w14:textId="77777777" w:rsidR="005D15D0" w:rsidRDefault="005D15D0">
            <w:pPr>
              <w:spacing w:after="0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40D15" w14:textId="77777777" w:rsidR="005D15D0" w:rsidRDefault="000F368E">
            <w:pPr>
              <w:spacing w:after="0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A210" w14:textId="77777777" w:rsidR="005D15D0" w:rsidRDefault="005D15D0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2BEF" w14:textId="77777777" w:rsidR="005D15D0" w:rsidRDefault="005D15D0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4DDC" w14:textId="77777777" w:rsidR="005D15D0" w:rsidRDefault="005D15D0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C931" w14:textId="77777777" w:rsidR="005D15D0" w:rsidRDefault="005D15D0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40F3B" w14:textId="77777777" w:rsidR="005D15D0" w:rsidRDefault="005D15D0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44B8F527" w14:textId="77777777" w:rsidR="005D15D0" w:rsidRDefault="005D15D0">
      <w:pPr>
        <w:spacing w:after="0"/>
        <w:rPr>
          <w:rFonts w:cs="Calibri"/>
          <w:b/>
          <w:u w:val="single"/>
          <w:lang w:val="ro-RO"/>
        </w:rPr>
      </w:pPr>
    </w:p>
    <w:p w14:paraId="06A1A23A" w14:textId="77777777" w:rsidR="005D15D0" w:rsidRDefault="000F368E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>2.</w:t>
      </w:r>
      <w:r>
        <w:rPr>
          <w:rFonts w:cs="Calibri"/>
          <w:b/>
          <w:lang w:val="ro-RO"/>
        </w:rPr>
        <w:tab/>
      </w:r>
      <w:proofErr w:type="spellStart"/>
      <w:r>
        <w:rPr>
          <w:rFonts w:cs="Calibri"/>
          <w:b/>
          <w:u w:val="single"/>
          <w:lang w:val="ro-RO"/>
        </w:rPr>
        <w:t>Preţ</w:t>
      </w:r>
      <w:proofErr w:type="spellEnd"/>
      <w:r>
        <w:rPr>
          <w:rFonts w:cs="Calibri"/>
          <w:b/>
          <w:u w:val="single"/>
          <w:lang w:val="ro-RO"/>
        </w:rPr>
        <w:t xml:space="preserve"> fix:</w:t>
      </w:r>
      <w:r>
        <w:rPr>
          <w:rFonts w:cs="Calibri"/>
          <w:b/>
          <w:lang w:val="ro-RO"/>
        </w:rPr>
        <w:t xml:space="preserve">  </w:t>
      </w:r>
      <w:proofErr w:type="spellStart"/>
      <w:r>
        <w:rPr>
          <w:rFonts w:cs="Calibri"/>
          <w:lang w:val="ro-RO"/>
        </w:rPr>
        <w:t>Preţul</w:t>
      </w:r>
      <w:proofErr w:type="spellEnd"/>
      <w:r>
        <w:rPr>
          <w:rFonts w:cs="Calibri"/>
          <w:lang w:val="ro-RO"/>
        </w:rPr>
        <w:t xml:space="preserve"> indicat mai sus este ferm </w:t>
      </w:r>
      <w:proofErr w:type="spellStart"/>
      <w:r>
        <w:rPr>
          <w:rFonts w:cs="Calibri"/>
          <w:lang w:val="ro-RO"/>
        </w:rPr>
        <w:t>şi</w:t>
      </w:r>
      <w:proofErr w:type="spellEnd"/>
      <w:r>
        <w:rPr>
          <w:rFonts w:cs="Calibri"/>
          <w:lang w:val="ro-RO"/>
        </w:rPr>
        <w:t xml:space="preserve"> fix </w:t>
      </w:r>
      <w:proofErr w:type="spellStart"/>
      <w:r>
        <w:rPr>
          <w:rFonts w:cs="Calibri"/>
          <w:lang w:val="ro-RO"/>
        </w:rPr>
        <w:t>şi</w:t>
      </w:r>
      <w:proofErr w:type="spellEnd"/>
      <w:r>
        <w:rPr>
          <w:rFonts w:cs="Calibri"/>
          <w:lang w:val="ro-RO"/>
        </w:rPr>
        <w:t xml:space="preserve"> nu poate fi modificat pe durata executării contractului.</w:t>
      </w:r>
    </w:p>
    <w:p w14:paraId="01D9425F" w14:textId="77777777" w:rsidR="005D15D0" w:rsidRDefault="005D15D0">
      <w:pPr>
        <w:spacing w:after="0"/>
        <w:ind w:left="720" w:hanging="720"/>
        <w:rPr>
          <w:rFonts w:cs="Calibri"/>
          <w:b/>
          <w:lang w:val="ro-RO"/>
        </w:rPr>
      </w:pPr>
    </w:p>
    <w:p w14:paraId="06D3EBF0" w14:textId="77777777" w:rsidR="005D15D0" w:rsidRDefault="000F368E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>3.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Calendar de realizare a serviciilor: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 xml:space="preserve">Serviciile prevăzute se realizează în cel mult____ zile de la semnarea Contractului de către ambele părți, conform următorului program: </w:t>
      </w:r>
      <w:r>
        <w:rPr>
          <w:rFonts w:cs="Calibri"/>
          <w:i/>
          <w:color w:val="FF0000"/>
          <w:lang w:val="ro-RO"/>
        </w:rPr>
        <w:t xml:space="preserve">[a se </w:t>
      </w:r>
      <w:r>
        <w:rPr>
          <w:rFonts w:cs="Calibri"/>
          <w:i/>
          <w:color w:val="FF0000"/>
          <w:lang w:val="ro-RO"/>
        </w:rPr>
        <w:t>completa de către Ofertant]</w:t>
      </w:r>
    </w:p>
    <w:p w14:paraId="0B0F1D3A" w14:textId="77777777" w:rsidR="005D15D0" w:rsidRDefault="005D15D0">
      <w:pPr>
        <w:spacing w:after="0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D15D0" w14:paraId="5105EE91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E5AB" w14:textId="77777777" w:rsidR="005D15D0" w:rsidRDefault="000F368E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7B721" w14:textId="77777777" w:rsidR="005D15D0" w:rsidRDefault="000F368E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9300D" w14:textId="77777777" w:rsidR="005D15D0" w:rsidRDefault="000F368E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2C01" w14:textId="77777777" w:rsidR="005D15D0" w:rsidRDefault="000F368E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5D15D0" w14:paraId="5A077A1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9E0019" w14:textId="77777777" w:rsidR="005D15D0" w:rsidRDefault="005D15D0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6AD9A" w14:textId="77777777" w:rsidR="005D15D0" w:rsidRDefault="005D15D0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C3CA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E3DC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5D15D0" w14:paraId="248F353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29D7D" w14:textId="77777777" w:rsidR="005D15D0" w:rsidRDefault="005D15D0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0B0E7" w14:textId="77777777" w:rsidR="005D15D0" w:rsidRDefault="005D15D0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8EB8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0BF9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  <w:tr w:rsidR="005D15D0" w14:paraId="2D648E7D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925B8" w14:textId="77777777" w:rsidR="005D15D0" w:rsidRDefault="005D15D0">
            <w:pPr>
              <w:spacing w:after="0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8DA2A" w14:textId="77777777" w:rsidR="005D15D0" w:rsidRDefault="005D15D0">
            <w:pPr>
              <w:spacing w:after="0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3A54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5D6B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</w:tr>
    </w:tbl>
    <w:p w14:paraId="05BB293B" w14:textId="77777777" w:rsidR="005D15D0" w:rsidRDefault="005D15D0">
      <w:pPr>
        <w:spacing w:after="0"/>
        <w:rPr>
          <w:rFonts w:cs="Calibri"/>
          <w:b/>
          <w:lang w:val="ro-RO"/>
        </w:rPr>
      </w:pPr>
    </w:p>
    <w:p w14:paraId="78296B69" w14:textId="77777777" w:rsidR="005D15D0" w:rsidRDefault="000F368E">
      <w:pPr>
        <w:spacing w:after="0"/>
        <w:jc w:val="both"/>
      </w:pPr>
      <w:r>
        <w:rPr>
          <w:rFonts w:cs="Calibri"/>
          <w:b/>
          <w:lang w:val="ro-RO"/>
        </w:rPr>
        <w:t>4.</w:t>
      </w:r>
      <w:r>
        <w:rPr>
          <w:rFonts w:cs="Calibri"/>
          <w:b/>
          <w:lang w:val="ro-RO"/>
        </w:rPr>
        <w:tab/>
      </w:r>
      <w:r>
        <w:rPr>
          <w:rFonts w:cs="Calibri"/>
          <w:b/>
          <w:u w:val="single"/>
          <w:lang w:val="ro-RO"/>
        </w:rPr>
        <w:t>Plata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 xml:space="preserve">facturii se va efectua in lei, în termen de 30 zile de la realizarea efectivă a serviciilor prevăzute și livrarea efectivă a produselor la </w:t>
      </w:r>
      <w:r>
        <w:rPr>
          <w:rFonts w:cs="Calibri"/>
          <w:lang w:val="ro-RO"/>
        </w:rPr>
        <w:t xml:space="preserve">destinația finală indicată,, pe baza facturii Prestatorului </w:t>
      </w:r>
      <w:proofErr w:type="spellStart"/>
      <w:r>
        <w:rPr>
          <w:rFonts w:cs="Calibri"/>
          <w:lang w:val="ro-RO"/>
        </w:rPr>
        <w:t>şi</w:t>
      </w:r>
      <w:proofErr w:type="spellEnd"/>
      <w:r>
        <w:rPr>
          <w:rFonts w:cs="Calibri"/>
          <w:lang w:val="ro-RO"/>
        </w:rPr>
        <w:t xml:space="preserve"> a procesului verbal de </w:t>
      </w:r>
      <w:proofErr w:type="spellStart"/>
      <w:r>
        <w:rPr>
          <w:rFonts w:cs="Calibri"/>
          <w:lang w:val="ro-RO"/>
        </w:rPr>
        <w:t>recepţie</w:t>
      </w:r>
      <w:proofErr w:type="spellEnd"/>
      <w:r>
        <w:rPr>
          <w:rFonts w:cs="Calibri"/>
          <w:lang w:val="ro-RO"/>
        </w:rPr>
        <w:t>, conform Graficului de livrare. Nu se acordă plăți în avans.</w:t>
      </w:r>
    </w:p>
    <w:p w14:paraId="680A9713" w14:textId="77777777" w:rsidR="005D15D0" w:rsidRDefault="005D15D0">
      <w:pPr>
        <w:spacing w:after="0"/>
        <w:ind w:left="720" w:hanging="720"/>
        <w:jc w:val="both"/>
        <w:rPr>
          <w:rFonts w:cs="Calibri"/>
          <w:b/>
          <w:lang w:val="ro-RO"/>
        </w:rPr>
      </w:pPr>
    </w:p>
    <w:p w14:paraId="79529E86" w14:textId="77777777" w:rsidR="005D15D0" w:rsidRDefault="005D15D0">
      <w:pPr>
        <w:spacing w:after="0"/>
        <w:ind w:left="720" w:hanging="720"/>
        <w:jc w:val="both"/>
        <w:rPr>
          <w:rFonts w:cs="Calibri"/>
          <w:b/>
          <w:lang w:val="ro-RO"/>
        </w:rPr>
      </w:pPr>
    </w:p>
    <w:p w14:paraId="719866B9" w14:textId="77777777" w:rsidR="005D15D0" w:rsidRDefault="005D15D0">
      <w:pPr>
        <w:spacing w:after="0"/>
        <w:ind w:left="720" w:hanging="720"/>
        <w:jc w:val="both"/>
        <w:rPr>
          <w:rFonts w:cs="Calibri"/>
          <w:b/>
          <w:lang w:val="ro-RO"/>
        </w:rPr>
      </w:pPr>
    </w:p>
    <w:p w14:paraId="7EA9C4B5" w14:textId="77777777" w:rsidR="005D15D0" w:rsidRDefault="000F368E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 xml:space="preserve">5.           </w:t>
      </w:r>
      <w:r>
        <w:rPr>
          <w:rFonts w:cs="Calibri"/>
          <w:b/>
          <w:u w:val="single"/>
          <w:lang w:val="ro-RO"/>
        </w:rPr>
        <w:t>Instrucțiuni de ambalare:</w:t>
      </w:r>
    </w:p>
    <w:p w14:paraId="51EC5D8C" w14:textId="77777777" w:rsidR="005D15D0" w:rsidRDefault="000F368E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 xml:space="preserve">              </w:t>
      </w:r>
      <w:r>
        <w:rPr>
          <w:rFonts w:cs="Calibri"/>
          <w:lang w:val="ro-RO"/>
        </w:rPr>
        <w:t xml:space="preserve">Furnizorul va asigura ambalarea </w:t>
      </w:r>
      <w:r>
        <w:rPr>
          <w:rFonts w:cs="Calibri"/>
          <w:lang w:val="ro-RO"/>
        </w:rPr>
        <w:t>suporturilor de curs pentru a împiedica avarierea sau deteriorarea lor în timpul transportului către destinația finală.</w:t>
      </w:r>
    </w:p>
    <w:p w14:paraId="73CD9F32" w14:textId="77777777" w:rsidR="005D15D0" w:rsidRDefault="005D15D0">
      <w:pPr>
        <w:spacing w:after="0"/>
        <w:ind w:left="720" w:hanging="720"/>
        <w:jc w:val="both"/>
      </w:pPr>
    </w:p>
    <w:p w14:paraId="32612B1D" w14:textId="77777777" w:rsidR="005D15D0" w:rsidRDefault="000F368E">
      <w:pPr>
        <w:spacing w:after="0"/>
        <w:ind w:left="720" w:hanging="720"/>
        <w:jc w:val="both"/>
      </w:pPr>
      <w:r>
        <w:rPr>
          <w:rFonts w:cs="Calibri"/>
          <w:b/>
          <w:lang w:val="ro-RO"/>
        </w:rPr>
        <w:t xml:space="preserve">6. </w:t>
      </w:r>
      <w:r>
        <w:rPr>
          <w:rFonts w:cs="Calibri"/>
          <w:b/>
          <w:lang w:val="ro-RO"/>
        </w:rPr>
        <w:tab/>
      </w:r>
      <w:proofErr w:type="spellStart"/>
      <w:r>
        <w:rPr>
          <w:rFonts w:cs="Calibri"/>
          <w:b/>
          <w:u w:val="single"/>
          <w:lang w:val="ro-RO"/>
        </w:rPr>
        <w:t>Specificaţii</w:t>
      </w:r>
      <w:proofErr w:type="spellEnd"/>
      <w:r>
        <w:rPr>
          <w:rFonts w:cs="Calibri"/>
          <w:b/>
          <w:u w:val="single"/>
          <w:lang w:val="ro-RO"/>
        </w:rPr>
        <w:t xml:space="preserve"> Tehnice:</w:t>
      </w:r>
    </w:p>
    <w:p w14:paraId="54BFCB61" w14:textId="77777777" w:rsidR="005D15D0" w:rsidRDefault="005D15D0">
      <w:pPr>
        <w:spacing w:after="0"/>
        <w:ind w:left="720" w:hanging="720"/>
        <w:jc w:val="both"/>
        <w:rPr>
          <w:rFonts w:cs="Calibri"/>
          <w:i/>
          <w:color w:val="FF0000"/>
          <w:lang w:val="ro-RO"/>
        </w:rPr>
      </w:pPr>
    </w:p>
    <w:p w14:paraId="5CEA2BE4" w14:textId="77777777" w:rsidR="005D15D0" w:rsidRDefault="005D15D0">
      <w:pPr>
        <w:spacing w:after="0"/>
        <w:rPr>
          <w:rFonts w:cs="Calibri"/>
          <w:b/>
          <w:lang w:val="ro-RO"/>
        </w:rPr>
      </w:pPr>
    </w:p>
    <w:tbl>
      <w:tblPr>
        <w:tblW w:w="91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1948"/>
        <w:gridCol w:w="3150"/>
        <w:gridCol w:w="3658"/>
      </w:tblGrid>
      <w:tr w:rsidR="005D15D0" w14:paraId="1D106E44" w14:textId="77777777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BA00" w14:textId="77777777" w:rsidR="005D15D0" w:rsidRDefault="005D15D0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4241" w14:textId="77777777" w:rsidR="005D15D0" w:rsidRDefault="000F368E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8908E" w14:textId="77777777" w:rsidR="005D15D0" w:rsidRDefault="000F368E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B. Specificații tehnice ofertate</w:t>
            </w:r>
          </w:p>
          <w:p w14:paraId="3FFE625D" w14:textId="77777777" w:rsidR="005D15D0" w:rsidRDefault="000F368E">
            <w:pPr>
              <w:spacing w:after="0"/>
              <w:jc w:val="center"/>
            </w:pPr>
            <w:r>
              <w:rPr>
                <w:rFonts w:cs="Calibri"/>
                <w:i/>
                <w:lang w:val="ro-RO"/>
              </w:rPr>
              <w:t>[a se completa de către Ofertant]</w:t>
            </w:r>
          </w:p>
        </w:tc>
      </w:tr>
      <w:tr w:rsidR="005D15D0" w14:paraId="4E2ACCD8" w14:textId="77777777">
        <w:tblPrEx>
          <w:tblCellMar>
            <w:top w:w="0" w:type="dxa"/>
            <w:bottom w:w="0" w:type="dxa"/>
          </w:tblCellMar>
        </w:tblPrEx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F06F" w14:textId="77777777" w:rsidR="005D15D0" w:rsidRDefault="000F368E">
            <w:pPr>
              <w:spacing w:after="0"/>
              <w:jc w:val="center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EA1F9" w14:textId="77777777" w:rsidR="005D15D0" w:rsidRDefault="000F368E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Denumire produs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688AA85" w14:textId="77777777" w:rsidR="005D15D0" w:rsidRDefault="000F368E">
            <w:pPr>
              <w:suppressAutoHyphens w:val="0"/>
              <w:spacing w:after="0"/>
              <w:textAlignment w:val="auto"/>
            </w:pPr>
            <w:r>
              <w:rPr>
                <w:rFonts w:cs="Calibri"/>
                <w:b/>
                <w:lang w:val="ro-RO"/>
              </w:rPr>
              <w:t>„</w:t>
            </w:r>
            <w:r>
              <w:rPr>
                <w:rFonts w:cs="Calibri"/>
                <w:b/>
                <w:i/>
                <w:lang w:val="ro-RO"/>
              </w:rPr>
              <w:t>Ghidul studentului de anul I”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27AB8" w14:textId="77777777" w:rsidR="005D15D0" w:rsidRDefault="005D15D0">
            <w:pPr>
              <w:suppressAutoHyphens w:val="0"/>
              <w:spacing w:after="0"/>
              <w:textAlignment w:val="auto"/>
              <w:rPr>
                <w:rFonts w:cs="Calibri"/>
                <w:b/>
                <w:lang w:val="ro-RO"/>
              </w:rPr>
            </w:pPr>
          </w:p>
        </w:tc>
      </w:tr>
      <w:tr w:rsidR="005D15D0" w14:paraId="1C686656" w14:textId="77777777">
        <w:tblPrEx>
          <w:tblCellMar>
            <w:top w:w="0" w:type="dxa"/>
            <w:bottom w:w="0" w:type="dxa"/>
          </w:tblCellMar>
        </w:tblPrEx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58CD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8A49C" w14:textId="77777777" w:rsidR="005D15D0" w:rsidRDefault="000F368E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 generală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8FE358" w14:textId="77777777" w:rsidR="005D15D0" w:rsidRDefault="000F368E">
            <w:pPr>
              <w:spacing w:after="0"/>
            </w:pPr>
            <w:r>
              <w:rPr>
                <w:rFonts w:eastAsia="Times New Roman" w:cs="Calibri"/>
                <w:lang w:val="ro-RO"/>
              </w:rPr>
              <w:t>Tipărire materiale de instruire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16550" w14:textId="77777777" w:rsidR="005D15D0" w:rsidRDefault="005D15D0">
            <w:pPr>
              <w:spacing w:after="0"/>
              <w:rPr>
                <w:rFonts w:eastAsia="Times New Roman" w:cs="Calibri"/>
                <w:lang w:val="ro-RO"/>
              </w:rPr>
            </w:pPr>
          </w:p>
        </w:tc>
      </w:tr>
      <w:tr w:rsidR="005D15D0" w14:paraId="5F432DD9" w14:textId="77777777">
        <w:tblPrEx>
          <w:tblCellMar>
            <w:top w:w="0" w:type="dxa"/>
            <w:bottom w:w="0" w:type="dxa"/>
          </w:tblCellMar>
        </w:tblPrEx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B487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C7D3A" w14:textId="77777777" w:rsidR="005D15D0" w:rsidRDefault="000F368E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 xml:space="preserve">Detalii specifice </w:t>
            </w:r>
            <w:proofErr w:type="spellStart"/>
            <w:r>
              <w:rPr>
                <w:rFonts w:cs="Calibri"/>
                <w:b/>
                <w:lang w:val="ro-RO"/>
              </w:rPr>
              <w:t>şi</w:t>
            </w:r>
            <w:proofErr w:type="spellEnd"/>
            <w:r>
              <w:rPr>
                <w:rFonts w:cs="Calibri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D005A" w14:textId="77777777" w:rsidR="005D15D0" w:rsidRDefault="005D15D0">
            <w:pPr>
              <w:spacing w:after="0"/>
              <w:ind w:left="-13" w:firstLine="13"/>
              <w:rPr>
                <w:rFonts w:cs="Calibri"/>
                <w:b/>
                <w:lang w:val="ro-RO"/>
              </w:rPr>
            </w:pPr>
          </w:p>
        </w:tc>
      </w:tr>
      <w:tr w:rsidR="005D15D0" w14:paraId="0B75C3A5" w14:textId="77777777">
        <w:tblPrEx>
          <w:tblCellMar>
            <w:top w:w="0" w:type="dxa"/>
            <w:bottom w:w="0" w:type="dxa"/>
          </w:tblCellMar>
        </w:tblPrEx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BDAB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308D0" w14:textId="77777777" w:rsidR="005D15D0" w:rsidRDefault="000F368E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Format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E25D62D" w14:textId="77777777" w:rsidR="005D15D0" w:rsidRDefault="000F368E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A4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6422E" w14:textId="77777777" w:rsidR="005D15D0" w:rsidRDefault="005D15D0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5D15D0" w14:paraId="04D409B2" w14:textId="77777777">
        <w:tblPrEx>
          <w:tblCellMar>
            <w:top w:w="0" w:type="dxa"/>
            <w:bottom w:w="0" w:type="dxa"/>
          </w:tblCellMar>
        </w:tblPrEx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37C1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AC465" w14:textId="77777777" w:rsidR="005D15D0" w:rsidRDefault="000F368E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Interior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7FD5C5E" w14:textId="77777777" w:rsidR="005D15D0" w:rsidRDefault="000F368E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82 pagini color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D376C" w14:textId="77777777" w:rsidR="005D15D0" w:rsidRDefault="005D15D0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5D15D0" w14:paraId="56814894" w14:textId="77777777">
        <w:tblPrEx>
          <w:tblCellMar>
            <w:top w:w="0" w:type="dxa"/>
            <w:bottom w:w="0" w:type="dxa"/>
          </w:tblCellMar>
        </w:tblPrEx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B4E0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1BCC97" w14:textId="77777777" w:rsidR="005D15D0" w:rsidRDefault="005D15D0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884A72E" w14:textId="77777777" w:rsidR="005D15D0" w:rsidRDefault="000F368E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hârtie mată 130 gr/mp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E5FE3" w14:textId="77777777" w:rsidR="005D15D0" w:rsidRDefault="005D15D0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  <w:tr w:rsidR="005D15D0" w14:paraId="13CA1318" w14:textId="77777777">
        <w:tblPrEx>
          <w:tblCellMar>
            <w:top w:w="0" w:type="dxa"/>
            <w:bottom w:w="0" w:type="dxa"/>
          </w:tblCellMar>
        </w:tblPrEx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29B0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E0933" w14:textId="77777777" w:rsidR="005D15D0" w:rsidRDefault="000F368E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Copertă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A3AF36" w14:textId="77777777" w:rsidR="005D15D0" w:rsidRDefault="000F368E">
            <w:pPr>
              <w:spacing w:after="0"/>
              <w:ind w:left="-13" w:firstLine="13"/>
            </w:pPr>
            <w:r>
              <w:rPr>
                <w:rFonts w:cs="Calibri"/>
                <w:lang w:val="ro-RO"/>
              </w:rPr>
              <w:t xml:space="preserve">color </w:t>
            </w:r>
            <w:r>
              <w:rPr>
                <w:rFonts w:eastAsia="Times New Roman" w:cs="Calibri"/>
                <w:lang w:val="ro-RO"/>
              </w:rPr>
              <w:t>față/verso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5819B" w14:textId="77777777" w:rsidR="005D15D0" w:rsidRDefault="005D15D0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5D15D0" w14:paraId="273081CE" w14:textId="77777777">
        <w:tblPrEx>
          <w:tblCellMar>
            <w:top w:w="0" w:type="dxa"/>
            <w:bottom w:w="0" w:type="dxa"/>
          </w:tblCellMar>
        </w:tblPrEx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35E4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F522E" w14:textId="77777777" w:rsidR="005D15D0" w:rsidRDefault="005D15D0">
            <w:pPr>
              <w:spacing w:after="0"/>
              <w:ind w:left="-13" w:firstLine="13"/>
              <w:rPr>
                <w:rFonts w:eastAsia="Times New Roman" w:cs="Calibri"/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E08D32" w14:textId="77777777" w:rsidR="005D15D0" w:rsidRDefault="000F368E">
            <w:pPr>
              <w:spacing w:after="0"/>
              <w:ind w:left="-13" w:firstLine="13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Carton laminat mat 300 gr/ mp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592E1" w14:textId="77777777" w:rsidR="005D15D0" w:rsidRDefault="005D15D0">
            <w:pPr>
              <w:spacing w:after="0"/>
              <w:ind w:left="-13" w:firstLine="13"/>
              <w:rPr>
                <w:rFonts w:cs="Calibri"/>
                <w:lang w:val="ro-RO"/>
              </w:rPr>
            </w:pPr>
          </w:p>
        </w:tc>
      </w:tr>
      <w:tr w:rsidR="005D15D0" w14:paraId="60CAC534" w14:textId="77777777">
        <w:tblPrEx>
          <w:tblCellMar>
            <w:top w:w="0" w:type="dxa"/>
            <w:bottom w:w="0" w:type="dxa"/>
          </w:tblCellMar>
        </w:tblPrEx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7AEE" w14:textId="77777777" w:rsidR="005D15D0" w:rsidRDefault="005D15D0">
            <w:pPr>
              <w:spacing w:after="0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8ADB0" w14:textId="77777777" w:rsidR="005D15D0" w:rsidRDefault="000F368E">
            <w:pPr>
              <w:spacing w:after="0"/>
              <w:ind w:left="-13" w:firstLine="13"/>
            </w:pPr>
            <w:r>
              <w:rPr>
                <w:rFonts w:eastAsia="Times New Roman" w:cs="Calibri"/>
                <w:b/>
                <w:lang w:val="ro-RO"/>
              </w:rPr>
              <w:t>Legare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1C1FBD" w14:textId="77777777" w:rsidR="005D15D0" w:rsidRDefault="000F368E">
            <w:pPr>
              <w:spacing w:after="0"/>
              <w:ind w:left="-13" w:firstLine="13"/>
            </w:pPr>
            <w:r>
              <w:rPr>
                <w:rFonts w:eastAsia="Times New Roman" w:cs="Calibri"/>
                <w:lang w:val="ro-RO"/>
              </w:rPr>
              <w:t>prin broșare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A7797" w14:textId="77777777" w:rsidR="005D15D0" w:rsidRDefault="005D15D0">
            <w:pPr>
              <w:spacing w:after="0"/>
              <w:ind w:left="-13" w:firstLine="13"/>
              <w:rPr>
                <w:rFonts w:eastAsia="Times New Roman" w:cs="Calibri"/>
                <w:lang w:val="ro-RO"/>
              </w:rPr>
            </w:pPr>
          </w:p>
        </w:tc>
      </w:tr>
    </w:tbl>
    <w:p w14:paraId="5DFC4490" w14:textId="77777777" w:rsidR="005D15D0" w:rsidRDefault="005D15D0">
      <w:pPr>
        <w:spacing w:after="0"/>
        <w:rPr>
          <w:rFonts w:cs="Calibri"/>
          <w:b/>
          <w:lang w:val="ro-RO"/>
        </w:rPr>
      </w:pPr>
    </w:p>
    <w:p w14:paraId="31DF3F00" w14:textId="77777777" w:rsidR="005D15D0" w:rsidRDefault="005D15D0">
      <w:pPr>
        <w:spacing w:after="0"/>
        <w:rPr>
          <w:rFonts w:cs="Calibri"/>
          <w:b/>
          <w:lang w:val="ro-RO"/>
        </w:rPr>
      </w:pPr>
    </w:p>
    <w:p w14:paraId="5C80B20C" w14:textId="77777777" w:rsidR="005D15D0" w:rsidRDefault="005D15D0">
      <w:pPr>
        <w:spacing w:after="0"/>
        <w:rPr>
          <w:rFonts w:cs="Calibri"/>
          <w:b/>
          <w:lang w:val="ro-RO"/>
        </w:rPr>
      </w:pPr>
    </w:p>
    <w:p w14:paraId="503B6866" w14:textId="77777777" w:rsidR="005D15D0" w:rsidRDefault="000F368E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NUMELE OFERTANTULUI_____________________</w:t>
      </w:r>
    </w:p>
    <w:p w14:paraId="1220FC6E" w14:textId="77777777" w:rsidR="005D15D0" w:rsidRDefault="000F368E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Semnătură autorizată___________________________</w:t>
      </w:r>
    </w:p>
    <w:p w14:paraId="1680C69B" w14:textId="77777777" w:rsidR="005D15D0" w:rsidRDefault="000F368E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Locul:</w:t>
      </w:r>
    </w:p>
    <w:p w14:paraId="654FD616" w14:textId="77777777" w:rsidR="005D15D0" w:rsidRDefault="000F368E">
      <w:pPr>
        <w:spacing w:after="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Data:</w:t>
      </w:r>
    </w:p>
    <w:p w14:paraId="42D50985" w14:textId="77777777" w:rsidR="005D15D0" w:rsidRDefault="005D15D0">
      <w:pPr>
        <w:spacing w:after="200"/>
        <w:rPr>
          <w:rFonts w:ascii="Cambria" w:hAnsi="Cambria"/>
          <w:i/>
          <w:lang w:val="ro-RO"/>
        </w:rPr>
      </w:pPr>
    </w:p>
    <w:sectPr w:rsidR="005D15D0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BC46" w14:textId="77777777" w:rsidR="000F368E" w:rsidRDefault="000F368E">
      <w:pPr>
        <w:spacing w:after="0"/>
      </w:pPr>
      <w:r>
        <w:separator/>
      </w:r>
    </w:p>
  </w:endnote>
  <w:endnote w:type="continuationSeparator" w:id="0">
    <w:p w14:paraId="3508727A" w14:textId="77777777" w:rsidR="000F368E" w:rsidRDefault="000F3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E604" w14:textId="77777777" w:rsidR="000F368E" w:rsidRDefault="000F368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617D73" w14:textId="77777777" w:rsidR="000F368E" w:rsidRDefault="000F368E">
      <w:pPr>
        <w:spacing w:after="0"/>
      </w:pPr>
      <w:r>
        <w:continuationSeparator/>
      </w:r>
    </w:p>
  </w:footnote>
  <w:footnote w:id="1">
    <w:p w14:paraId="03791D95" w14:textId="77777777" w:rsidR="005D15D0" w:rsidRDefault="000F368E">
      <w:pPr>
        <w:spacing w:after="0"/>
        <w:jc w:val="both"/>
      </w:pPr>
      <w:r>
        <w:rPr>
          <w:rStyle w:val="FootnoteReference"/>
        </w:rPr>
        <w:footnoteRef/>
      </w:r>
      <w:r>
        <w:rPr>
          <w:rFonts w:cs="Calibri"/>
          <w:i/>
          <w:sz w:val="20"/>
          <w:szCs w:val="20"/>
          <w:lang w:val="ro-RO"/>
        </w:rPr>
        <w:t xml:space="preserve">Anexa Termeni si </w:t>
      </w:r>
      <w:proofErr w:type="spellStart"/>
      <w:r>
        <w:rPr>
          <w:rFonts w:cs="Calibri"/>
          <w:i/>
          <w:sz w:val="20"/>
          <w:szCs w:val="20"/>
          <w:lang w:val="ro-RO"/>
        </w:rPr>
        <w:t>Conditii</w:t>
      </w:r>
      <w:proofErr w:type="spellEnd"/>
      <w:r>
        <w:rPr>
          <w:rFonts w:cs="Calibri"/>
          <w:i/>
          <w:sz w:val="20"/>
          <w:szCs w:val="20"/>
          <w:lang w:val="ro-RO"/>
        </w:rPr>
        <w:t xml:space="preserve"> de Prestare este formularul in  care Beneficiarul va completa </w:t>
      </w:r>
      <w:proofErr w:type="spellStart"/>
      <w:r>
        <w:rPr>
          <w:rFonts w:cs="Calibri"/>
          <w:i/>
          <w:sz w:val="20"/>
          <w:szCs w:val="20"/>
          <w:lang w:val="ro-RO"/>
        </w:rPr>
        <w:t>conditiile</w:t>
      </w:r>
      <w:proofErr w:type="spellEnd"/>
      <w:r>
        <w:rPr>
          <w:rFonts w:cs="Calibri"/>
          <w:i/>
          <w:sz w:val="20"/>
          <w:szCs w:val="20"/>
          <w:lang w:val="ro-RO"/>
        </w:rPr>
        <w:t xml:space="preserve"> in care </w:t>
      </w:r>
      <w:proofErr w:type="spellStart"/>
      <w:r>
        <w:rPr>
          <w:rFonts w:cs="Calibri"/>
          <w:i/>
          <w:sz w:val="20"/>
          <w:szCs w:val="20"/>
          <w:lang w:val="ro-RO"/>
        </w:rPr>
        <w:t>doreste</w:t>
      </w:r>
      <w:proofErr w:type="spellEnd"/>
      <w:r>
        <w:rPr>
          <w:rFonts w:cs="Calibri"/>
          <w:i/>
          <w:sz w:val="20"/>
          <w:szCs w:val="20"/>
          <w:lang w:val="ro-RO"/>
        </w:rPr>
        <w:t xml:space="preserve"> prestarea serviciilor (Pct. 3 – perioada de realizare a </w:t>
      </w:r>
      <w:r>
        <w:rPr>
          <w:rFonts w:cs="Calibri"/>
          <w:i/>
          <w:sz w:val="20"/>
          <w:szCs w:val="20"/>
          <w:lang w:val="ro-RO"/>
        </w:rPr>
        <w:t xml:space="preserve">serviciilor, pct. 5A – </w:t>
      </w:r>
      <w:proofErr w:type="spellStart"/>
      <w:r>
        <w:rPr>
          <w:rFonts w:cs="Calibri"/>
          <w:i/>
          <w:sz w:val="20"/>
          <w:szCs w:val="20"/>
          <w:lang w:val="ro-RO"/>
        </w:rPr>
        <w:t>Specificatii</w:t>
      </w:r>
      <w:proofErr w:type="spellEnd"/>
      <w:r>
        <w:rPr>
          <w:rFonts w:cs="Calibri"/>
          <w:i/>
          <w:sz w:val="20"/>
          <w:szCs w:val="20"/>
          <w:lang w:val="ro-RO"/>
        </w:rPr>
        <w:t xml:space="preserve"> Tehnice solicitate).</w:t>
      </w:r>
    </w:p>
    <w:p w14:paraId="58709001" w14:textId="77777777" w:rsidR="005D15D0" w:rsidRDefault="000F368E">
      <w:pPr>
        <w:spacing w:after="0"/>
        <w:jc w:val="both"/>
        <w:rPr>
          <w:rFonts w:cs="Calibri"/>
          <w:i/>
          <w:sz w:val="20"/>
          <w:szCs w:val="20"/>
          <w:lang w:val="ro-RO"/>
        </w:rPr>
      </w:pPr>
      <w:r>
        <w:rPr>
          <w:rFonts w:cs="Calibri"/>
          <w:i/>
          <w:sz w:val="20"/>
          <w:szCs w:val="20"/>
          <w:lang w:val="ro-RO"/>
        </w:rPr>
        <w:t xml:space="preserve"> Ofertanții </w:t>
      </w:r>
      <w:proofErr w:type="spellStart"/>
      <w:r>
        <w:rPr>
          <w:rFonts w:cs="Calibri"/>
          <w:i/>
          <w:sz w:val="20"/>
          <w:szCs w:val="20"/>
          <w:lang w:val="ro-RO"/>
        </w:rPr>
        <w:t>completeaza</w:t>
      </w:r>
      <w:proofErr w:type="spellEnd"/>
      <w:r>
        <w:rPr>
          <w:rFonts w:cs="Calibri"/>
          <w:i/>
          <w:sz w:val="20"/>
          <w:szCs w:val="20"/>
          <w:lang w:val="ro-RO"/>
        </w:rPr>
        <w:t xml:space="preserve"> formularul cu oferta lor - pct.1, pct. 3 si pct.5B -  </w:t>
      </w:r>
      <w:proofErr w:type="spellStart"/>
      <w:r>
        <w:rPr>
          <w:rFonts w:cs="Calibri"/>
          <w:i/>
          <w:sz w:val="20"/>
          <w:szCs w:val="20"/>
          <w:lang w:val="ro-RO"/>
        </w:rPr>
        <w:t>şi</w:t>
      </w:r>
      <w:proofErr w:type="spellEnd"/>
      <w:r>
        <w:rPr>
          <w:rFonts w:cs="Calibri"/>
          <w:i/>
          <w:sz w:val="20"/>
          <w:szCs w:val="20"/>
          <w:lang w:val="ro-RO"/>
        </w:rPr>
        <w:t xml:space="preserve"> îl </w:t>
      </w:r>
      <w:proofErr w:type="spellStart"/>
      <w:r>
        <w:rPr>
          <w:rFonts w:cs="Calibri"/>
          <w:i/>
          <w:sz w:val="20"/>
          <w:szCs w:val="20"/>
          <w:lang w:val="ro-RO"/>
        </w:rPr>
        <w:t>returneaza</w:t>
      </w:r>
      <w:proofErr w:type="spellEnd"/>
      <w:r>
        <w:rPr>
          <w:rFonts w:cs="Calibri"/>
          <w:i/>
          <w:sz w:val="20"/>
          <w:szCs w:val="20"/>
          <w:lang w:val="ro-RO"/>
        </w:rPr>
        <w:t xml:space="preserve">  Beneficiarului semnat, daca accepta </w:t>
      </w:r>
      <w:proofErr w:type="spellStart"/>
      <w:r>
        <w:rPr>
          <w:rFonts w:cs="Calibri"/>
          <w:i/>
          <w:sz w:val="20"/>
          <w:szCs w:val="20"/>
          <w:lang w:val="ro-RO"/>
        </w:rPr>
        <w:t>conditiile</w:t>
      </w:r>
      <w:proofErr w:type="spellEnd"/>
      <w:r>
        <w:rPr>
          <w:rFonts w:cs="Calibri"/>
          <w:i/>
          <w:sz w:val="20"/>
          <w:szCs w:val="20"/>
          <w:lang w:val="ro-RO"/>
        </w:rPr>
        <w:t xml:space="preserve"> de prestare cerute de Beneficiar.</w:t>
      </w:r>
    </w:p>
    <w:p w14:paraId="71515D03" w14:textId="77777777" w:rsidR="005D15D0" w:rsidRDefault="005D15D0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D221C"/>
    <w:multiLevelType w:val="multilevel"/>
    <w:tmpl w:val="65CA5EC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15D0"/>
    <w:rsid w:val="000F368E"/>
    <w:rsid w:val="005D15D0"/>
    <w:rsid w:val="006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DF29"/>
  <w15:docId w15:val="{C575E9D6-82DC-4A7E-AC0B-056A73E5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pPr>
      <w:suppressAutoHyphens w:val="0"/>
      <w:spacing w:after="200" w:line="276" w:lineRule="auto"/>
      <w:ind w:left="720"/>
      <w:textAlignment w:val="auto"/>
    </w:pPr>
  </w:style>
  <w:style w:type="character" w:customStyle="1" w:styleId="ListParagraphChar">
    <w:name w:val="List Paragraph Char"/>
    <w:basedOn w:val="DefaultParagraphFont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Tudora</dc:creator>
  <dc:description/>
  <cp:lastModifiedBy>Radu Andrei</cp:lastModifiedBy>
  <cp:revision>2</cp:revision>
  <cp:lastPrinted>2020-01-27T07:34:00Z</cp:lastPrinted>
  <dcterms:created xsi:type="dcterms:W3CDTF">2020-01-30T08:35:00Z</dcterms:created>
  <dcterms:modified xsi:type="dcterms:W3CDTF">2020-01-30T08:35:00Z</dcterms:modified>
</cp:coreProperties>
</file>