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DB8C" w14:textId="77777777" w:rsidR="00D25791" w:rsidRDefault="000E164B">
      <w:pPr>
        <w:spacing w:before="240" w:after="60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14:paraId="194E8AD0" w14:textId="77777777" w:rsidR="00D25791" w:rsidRDefault="00D25791">
      <w:pPr>
        <w:spacing w:after="0"/>
        <w:jc w:val="center"/>
        <w:rPr>
          <w:rFonts w:cs="Calibri"/>
          <w:b/>
          <w:u w:val="single"/>
          <w:lang w:val="ro-RO"/>
        </w:rPr>
      </w:pPr>
    </w:p>
    <w:p w14:paraId="75301830" w14:textId="77777777" w:rsidR="00D25791" w:rsidRDefault="000E164B">
      <w:pPr>
        <w:spacing w:after="0"/>
        <w:jc w:val="center"/>
      </w:pPr>
      <w:r>
        <w:rPr>
          <w:rFonts w:cs="Calibri"/>
          <w:b/>
          <w:u w:val="single"/>
          <w:lang w:val="ro-RO"/>
        </w:rPr>
        <w:t>Termeni şi Condiţii de Livrare*</w:t>
      </w:r>
      <w:r>
        <w:rPr>
          <w:rFonts w:cs="Calibri"/>
          <w:b/>
          <w:u w:val="single"/>
          <w:vertAlign w:val="superscript"/>
          <w:lang w:val="ro-RO"/>
        </w:rPr>
        <w:footnoteReference w:id="1"/>
      </w:r>
    </w:p>
    <w:p w14:paraId="511CE658" w14:textId="77777777" w:rsidR="00D25791" w:rsidRDefault="000E164B">
      <w:pPr>
        <w:tabs>
          <w:tab w:val="left" w:pos="-720"/>
        </w:tabs>
        <w:spacing w:after="0"/>
        <w:jc w:val="center"/>
      </w:pPr>
      <w:r>
        <w:rPr>
          <w:rFonts w:eastAsia="Times New Roman" w:cs="Calibri"/>
          <w:szCs w:val="20"/>
          <w:lang w:val="ro-RO"/>
        </w:rPr>
        <w:t xml:space="preserve">Achiziția de </w:t>
      </w:r>
      <w:r>
        <w:rPr>
          <w:rFonts w:cs="Calibri"/>
          <w:b/>
          <w:lang w:val="ro-RO"/>
        </w:rPr>
        <w:t>Set materiale instruire</w:t>
      </w:r>
    </w:p>
    <w:p w14:paraId="5CBD9004" w14:textId="77777777" w:rsidR="00D25791" w:rsidRDefault="00D25791">
      <w:pPr>
        <w:spacing w:after="0"/>
        <w:rPr>
          <w:rFonts w:cs="Calibri"/>
          <w:lang w:val="ro-RO"/>
        </w:rPr>
      </w:pPr>
    </w:p>
    <w:p w14:paraId="6F4ABF52" w14:textId="77777777" w:rsidR="00D25791" w:rsidRDefault="000E164B">
      <w:pPr>
        <w:spacing w:after="0"/>
      </w:pPr>
      <w:r>
        <w:rPr>
          <w:rFonts w:cs="Calibri"/>
          <w:lang w:val="ro-RO"/>
        </w:rPr>
        <w:t>Sub-Pro</w:t>
      </w:r>
      <w:r>
        <w:rPr>
          <w:rFonts w:cs="Calibri"/>
          <w:lang w:val="ro-RO"/>
        </w:rPr>
        <w:t xml:space="preserve">iect: </w:t>
      </w:r>
      <w:r>
        <w:rPr>
          <w:rFonts w:eastAsia="Times New Roman" w:cs="Calibri"/>
          <w:i/>
          <w:sz w:val="24"/>
          <w:szCs w:val="24"/>
          <w:lang w:val="ro-RO"/>
        </w:rPr>
        <w:t>Maximizarea șanselor de reușită și integrare a studenților debutanți și minimalizarea abandonului școlar în cadrul Facultății de Arhitectură „G.M.Cantacuzino” din Universitatea Tehnică Gheorghe Asachi din Iași</w:t>
      </w:r>
      <w:r>
        <w:rPr>
          <w:rFonts w:cs="Calibri"/>
          <w:lang w:val="ro-RO"/>
        </w:rPr>
        <w:t xml:space="preserve">        </w:t>
      </w:r>
    </w:p>
    <w:p w14:paraId="219A8CC6" w14:textId="77777777" w:rsidR="00D25791" w:rsidRDefault="000E164B">
      <w:pPr>
        <w:spacing w:after="0"/>
        <w:ind w:left="6300" w:hanging="6300"/>
      </w:pPr>
      <w:r>
        <w:rPr>
          <w:rFonts w:cs="Calibri"/>
          <w:lang w:val="ro-RO"/>
        </w:rPr>
        <w:t xml:space="preserve">Beneficiar: </w:t>
      </w:r>
      <w:r>
        <w:rPr>
          <w:rFonts w:eastAsia="Times New Roman" w:cs="Calibri"/>
          <w:sz w:val="24"/>
          <w:szCs w:val="24"/>
          <w:lang w:val="ro-RO"/>
        </w:rPr>
        <w:t xml:space="preserve">Universitatea Tehnică „Gheorghe Asachi” din Iași- </w:t>
      </w:r>
      <w:r>
        <w:rPr>
          <w:rFonts w:eastAsia="Times New Roman" w:cs="Calibri"/>
          <w:i/>
          <w:sz w:val="24"/>
          <w:szCs w:val="24"/>
          <w:lang w:val="ro-RO"/>
        </w:rPr>
        <w:t>Facultatea de Arhitectură „G.M.Cantacuzino”</w:t>
      </w:r>
    </w:p>
    <w:p w14:paraId="411755A1" w14:textId="77777777" w:rsidR="00D25791" w:rsidRDefault="000E164B">
      <w:pPr>
        <w:spacing w:after="0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14:paraId="373CE931" w14:textId="77777777" w:rsidR="00D25791" w:rsidRDefault="00D25791">
      <w:pPr>
        <w:spacing w:after="0"/>
        <w:rPr>
          <w:rFonts w:cs="Calibri"/>
          <w:b/>
          <w:lang w:val="ro-RO"/>
        </w:rPr>
      </w:pPr>
    </w:p>
    <w:p w14:paraId="36CABF43" w14:textId="77777777" w:rsidR="00D25791" w:rsidRDefault="000E164B">
      <w:pPr>
        <w:spacing w:after="0"/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>[a se completa de către Ofertant]</w:t>
      </w:r>
    </w:p>
    <w:p w14:paraId="1B184B9A" w14:textId="77777777" w:rsidR="00D25791" w:rsidRDefault="000E164B">
      <w:pPr>
        <w:spacing w:after="0"/>
      </w:pPr>
      <w:r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5791" w14:paraId="16563A0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19C2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14:paraId="73FDCD8A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0B76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14:paraId="579B9019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EDF2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14:paraId="79FC0EBD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60D8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Preț unitar</w:t>
            </w:r>
          </w:p>
          <w:p w14:paraId="696625CB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C919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14:paraId="2E636A39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D1A4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14:paraId="02ED5E9E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54C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14:paraId="0A2DB3C5" w14:textId="77777777" w:rsidR="00D25791" w:rsidRDefault="000E164B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D25791" w14:paraId="3F69D3B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DC205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8DD43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0397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B729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6AC0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0CD7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7335B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D25791" w14:paraId="4612A7D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C1EE2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9AEF3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7ADE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6147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B755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3037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B7CE1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D25791" w14:paraId="72DFB8C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DD6B8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3351A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DB45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C214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534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0DC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5104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D25791" w14:paraId="7F7C641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19314" w14:textId="77777777" w:rsidR="00D25791" w:rsidRDefault="00D25791">
            <w:pPr>
              <w:spacing w:after="0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415FF" w14:textId="77777777" w:rsidR="00D25791" w:rsidRDefault="000E164B">
            <w:pPr>
              <w:spacing w:after="0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A62A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A85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822D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B45E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A4094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21825D6" w14:textId="77777777" w:rsidR="00D25791" w:rsidRDefault="00D25791">
      <w:pPr>
        <w:spacing w:after="0"/>
        <w:rPr>
          <w:rFonts w:cs="Calibri"/>
          <w:b/>
          <w:u w:val="single"/>
          <w:lang w:val="ro-RO"/>
        </w:rPr>
      </w:pPr>
    </w:p>
    <w:p w14:paraId="5370632D" w14:textId="77777777" w:rsidR="00D25791" w:rsidRDefault="000E164B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Preţ fix:</w:t>
      </w:r>
      <w:r>
        <w:rPr>
          <w:rFonts w:cs="Calibri"/>
          <w:b/>
          <w:lang w:val="ro-RO"/>
        </w:rPr>
        <w:t xml:space="preserve">  </w:t>
      </w:r>
      <w:r>
        <w:rPr>
          <w:rFonts w:cs="Calibri"/>
          <w:lang w:val="ro-RO"/>
        </w:rPr>
        <w:t>Preţul indicat mai sus este ferm şi fix şi nu poate fi modificat pe durata executării contractului.</w:t>
      </w:r>
    </w:p>
    <w:p w14:paraId="1999866C" w14:textId="77777777" w:rsidR="00D25791" w:rsidRDefault="00D25791">
      <w:pPr>
        <w:spacing w:after="0"/>
        <w:ind w:left="720" w:hanging="720"/>
        <w:rPr>
          <w:rFonts w:cs="Calibri"/>
          <w:b/>
          <w:lang w:val="ro-RO"/>
        </w:rPr>
      </w:pPr>
    </w:p>
    <w:p w14:paraId="31C6A53E" w14:textId="77777777" w:rsidR="00D25791" w:rsidRDefault="000E164B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Grafic de </w:t>
      </w:r>
      <w:r>
        <w:rPr>
          <w:rFonts w:cs="Calibri"/>
          <w:b/>
          <w:u w:val="single"/>
          <w:lang w:val="ro-RO"/>
        </w:rPr>
        <w:t>livrare: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Livrarea se efectuează în cel mult ____ zile de la semnarea Contractului de către ambele părți, la destinația finală indicată, conform următorului grafic: </w:t>
      </w:r>
      <w:r>
        <w:rPr>
          <w:rFonts w:cs="Calibri"/>
          <w:i/>
          <w:color w:val="FF0000"/>
          <w:lang w:val="ro-RO"/>
        </w:rPr>
        <w:t>[a se completa de către Ofertant]</w:t>
      </w:r>
    </w:p>
    <w:p w14:paraId="2CBE045B" w14:textId="77777777" w:rsidR="00D25791" w:rsidRDefault="00D25791">
      <w:pPr>
        <w:spacing w:after="0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25791" w14:paraId="508EB45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DFD1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16B6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3064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D31DC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25791" w14:paraId="0C91689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94B45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94B7E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E7CF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AB2B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D25791" w14:paraId="0A61A39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625C6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3EA42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AAD6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AACF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D25791" w14:paraId="4862462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D89E8" w14:textId="77777777" w:rsidR="00D25791" w:rsidRDefault="00D25791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07003" w14:textId="77777777" w:rsidR="00D25791" w:rsidRDefault="00D25791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D7B0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6868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</w:tbl>
    <w:p w14:paraId="7D2A4757" w14:textId="77777777" w:rsidR="00D25791" w:rsidRDefault="00D25791">
      <w:pPr>
        <w:spacing w:after="0"/>
        <w:rPr>
          <w:rFonts w:cs="Calibri"/>
          <w:b/>
          <w:lang w:val="ro-RO"/>
        </w:rPr>
      </w:pPr>
    </w:p>
    <w:p w14:paraId="59FFDA80" w14:textId="77777777" w:rsidR="00D25791" w:rsidRDefault="000E164B">
      <w:pPr>
        <w:spacing w:after="0"/>
        <w:jc w:val="both"/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facturii se va efectua in lei, în termen de 30 zile de la realizarea efectivă a serviciilor prevăzute și livrarea efectivă a produselor la destinația finală indicată,, pe baza facturii Prestatorului şi a procesului verbal de </w:t>
      </w:r>
      <w:r>
        <w:rPr>
          <w:rFonts w:cs="Calibri"/>
          <w:lang w:val="ro-RO"/>
        </w:rPr>
        <w:t>recepţie, conform Graficului de livrare. Nu se acordă plăți în avans.</w:t>
      </w:r>
    </w:p>
    <w:p w14:paraId="476E511E" w14:textId="77777777" w:rsidR="00D25791" w:rsidRDefault="00D25791">
      <w:pPr>
        <w:spacing w:after="0"/>
        <w:jc w:val="both"/>
        <w:rPr>
          <w:rFonts w:cs="Calibri"/>
          <w:b/>
          <w:lang w:val="ro-RO"/>
        </w:rPr>
      </w:pPr>
    </w:p>
    <w:p w14:paraId="6E2AC5F6" w14:textId="77777777" w:rsidR="00D25791" w:rsidRDefault="00D25791">
      <w:pPr>
        <w:spacing w:after="0"/>
        <w:ind w:left="720" w:hanging="720"/>
        <w:rPr>
          <w:rFonts w:cs="Calibri"/>
          <w:b/>
          <w:lang w:val="ro-RO"/>
        </w:rPr>
      </w:pPr>
    </w:p>
    <w:p w14:paraId="79F954F1" w14:textId="77777777" w:rsidR="00D25791" w:rsidRDefault="00D25791">
      <w:pPr>
        <w:spacing w:after="0"/>
        <w:ind w:left="720" w:hanging="720"/>
        <w:rPr>
          <w:rFonts w:cs="Calibri"/>
          <w:b/>
          <w:lang w:val="ro-RO"/>
        </w:rPr>
      </w:pPr>
    </w:p>
    <w:p w14:paraId="6D3C9503" w14:textId="77777777" w:rsidR="00D25791" w:rsidRDefault="000E164B">
      <w:pPr>
        <w:spacing w:after="0"/>
        <w:ind w:left="720" w:hanging="720"/>
      </w:pPr>
      <w:r>
        <w:rPr>
          <w:rFonts w:cs="Calibri"/>
          <w:b/>
          <w:lang w:val="ro-RO"/>
        </w:rPr>
        <w:t>5.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 xml:space="preserve">Instrucţiuni de ambalare:  </w:t>
      </w:r>
    </w:p>
    <w:p w14:paraId="482D90D8" w14:textId="77777777" w:rsidR="00D25791" w:rsidRDefault="000E164B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ab/>
      </w:r>
      <w:r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71A98F2" w14:textId="77777777" w:rsidR="00D25791" w:rsidRDefault="00D25791">
      <w:pPr>
        <w:tabs>
          <w:tab w:val="left" w:pos="90"/>
        </w:tabs>
        <w:spacing w:after="0"/>
        <w:ind w:right="-72"/>
        <w:jc w:val="both"/>
        <w:rPr>
          <w:rFonts w:cs="Calibri"/>
          <w:lang w:val="ro-RO"/>
        </w:rPr>
      </w:pPr>
    </w:p>
    <w:p w14:paraId="726A33A8" w14:textId="77777777" w:rsidR="00D25791" w:rsidRDefault="000E164B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6. 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Specificaţii Tehnice:</w:t>
      </w:r>
    </w:p>
    <w:p w14:paraId="6F4CB9A0" w14:textId="77777777" w:rsidR="00D25791" w:rsidRDefault="00D25791">
      <w:pPr>
        <w:spacing w:after="0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791"/>
        <w:gridCol w:w="3314"/>
        <w:gridCol w:w="3505"/>
      </w:tblGrid>
      <w:tr w:rsidR="00D25791" w14:paraId="43895000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2A3B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0410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A. Specificații tehnice solicitate</w:t>
            </w:r>
          </w:p>
          <w:p w14:paraId="28AF7936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9C437" w14:textId="77777777" w:rsidR="00D25791" w:rsidRDefault="000E164B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14:paraId="4D795A48" w14:textId="77777777" w:rsidR="00D25791" w:rsidRDefault="000E164B">
            <w:pPr>
              <w:spacing w:after="0"/>
              <w:jc w:val="center"/>
            </w:pPr>
            <w:r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25791" w14:paraId="5104ED90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F3A9" w14:textId="77777777" w:rsidR="00D25791" w:rsidRDefault="00D25791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63DD5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  <w:p w14:paraId="405F115C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Set materiale instruire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9CF5D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04F4CD17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91CB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7E27A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  <w:p w14:paraId="719831F7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20 de seturi</w:t>
            </w:r>
            <w:r>
              <w:rPr>
                <w:rFonts w:eastAsia="Times New Roman" w:cs="Calibri"/>
                <w:lang w:val="ro-RO"/>
              </w:rPr>
              <w:t xml:space="preserve">, fiecare set trebuie să conțină: </w:t>
            </w:r>
            <w:r>
              <w:rPr>
                <w:rFonts w:eastAsia="Times New Roman" w:cs="Calibri"/>
                <w:b/>
                <w:lang w:val="ro-RO"/>
              </w:rPr>
              <w:t xml:space="preserve">3 bucăți coli </w:t>
            </w:r>
            <w:r>
              <w:rPr>
                <w:rFonts w:eastAsia="Times New Roman" w:cs="Calibri"/>
                <w:b/>
                <w:lang w:val="ro-RO"/>
              </w:rPr>
              <w:t>hârtie Offset Arcoset, un creion mecanic, o cutie rezerve mine, 2 bucăți coli foam board</w:t>
            </w:r>
            <w:r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1D427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0297436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4A4" w14:textId="77777777" w:rsidR="00D25791" w:rsidRDefault="000E164B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F34A3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E341FC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coală hârtie Offset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72230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30C615A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E0ED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E860A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092956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coală hârtie Offset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38D06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D25791" w14:paraId="1B934DF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1529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DA4E7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Detalii specifice şi standarde tehnice minim acceptate de către </w:t>
            </w:r>
            <w:r>
              <w:rPr>
                <w:rFonts w:cs="Calibri"/>
                <w:b/>
                <w:lang w:val="ro-RO"/>
              </w:rPr>
              <w:t>Beneficiar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C180C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59A8C9C8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D842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267A5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Dimensiuni            </w:t>
            </w:r>
            <w:r>
              <w:rPr>
                <w:rFonts w:eastAsia="Times New Roman" w:cs="Calibri"/>
                <w:lang w:val="ro-RO"/>
              </w:rPr>
              <w:t xml:space="preserve"> minim 60cmx80cm, </w:t>
            </w:r>
          </w:p>
          <w:p w14:paraId="3DFEEE99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Greutate                 </w:t>
            </w:r>
            <w:r>
              <w:rPr>
                <w:rFonts w:eastAsia="Times New Roman" w:cs="Calibri"/>
                <w:lang w:val="ro-RO"/>
              </w:rPr>
              <w:t xml:space="preserve">minim 250g/mp, </w:t>
            </w:r>
          </w:p>
          <w:p w14:paraId="78142C42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Culoare</w:t>
            </w:r>
            <w:r>
              <w:rPr>
                <w:rFonts w:eastAsia="Times New Roman" w:cs="Calibri"/>
                <w:lang w:val="ro-RO"/>
              </w:rPr>
              <w:t xml:space="preserve">                    albă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2E786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17EE1EC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F026" w14:textId="77777777" w:rsidR="00D25791" w:rsidRDefault="000E164B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6AA42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6E989E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creion mecanic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1BBCB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7B36BE1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B5CD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E3677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CC4787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creion mecanic metalic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0C6C7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D25791" w14:paraId="7F4F5739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9DF2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3373D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Detalii specifice şi standarde </w:t>
            </w:r>
            <w:r>
              <w:rPr>
                <w:rFonts w:cs="Calibri"/>
                <w:b/>
                <w:lang w:val="ro-RO"/>
              </w:rPr>
              <w:t>tehnice minim acceptate de către Beneficiar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AEF69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0F37FB9F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1BDF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3FEB9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Material exterior    </w:t>
            </w:r>
            <w:r>
              <w:rPr>
                <w:rFonts w:cs="Calibri"/>
                <w:lang w:val="ro-RO"/>
              </w:rPr>
              <w:t>metal</w:t>
            </w:r>
          </w:p>
          <w:p w14:paraId="26CFC857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Dimesiuni mină      </w:t>
            </w:r>
            <w:r>
              <w:rPr>
                <w:rFonts w:eastAsia="Times New Roman" w:cs="Calibri"/>
                <w:lang w:val="ro-RO"/>
              </w:rPr>
              <w:t>5,6 mm diametru, 12 cm lungime</w:t>
            </w:r>
          </w:p>
          <w:p w14:paraId="0C456FE0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Accesorii                  </w:t>
            </w:r>
            <w:r>
              <w:rPr>
                <w:rFonts w:eastAsia="Times New Roman" w:cs="Calibri"/>
                <w:lang w:val="ro-RO"/>
              </w:rPr>
              <w:t>ascuțitoare înglobată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195AD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546D81E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BA35" w14:textId="77777777" w:rsidR="00D25791" w:rsidRDefault="000E164B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06CFA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2A1980C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cutie rezerve mine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2ED7C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55E28DA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B7D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2BDDA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BA2AD0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 xml:space="preserve">cutie </w:t>
            </w:r>
            <w:r>
              <w:rPr>
                <w:rFonts w:eastAsia="Times New Roman" w:cs="Calibri"/>
                <w:lang w:val="ro-RO"/>
              </w:rPr>
              <w:t>rezerve mine 6B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94681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D25791" w14:paraId="07999090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B10E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5562D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F25D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1F522985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8F53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620AB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Conținut                   </w:t>
            </w:r>
            <w:r>
              <w:rPr>
                <w:rFonts w:eastAsia="Times New Roman" w:cs="Calibri"/>
                <w:lang w:val="ro-RO"/>
              </w:rPr>
              <w:t>minim 6 buc. mine</w:t>
            </w:r>
          </w:p>
          <w:p w14:paraId="15E01ED5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Dimesiuni mină      </w:t>
            </w:r>
            <w:r>
              <w:rPr>
                <w:rFonts w:eastAsia="Times New Roman" w:cs="Calibri"/>
                <w:lang w:val="ro-RO"/>
              </w:rPr>
              <w:t>5,6 mm diametru, 12 cm lungime</w:t>
            </w:r>
          </w:p>
          <w:p w14:paraId="520B9BA2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Duritate mină </w:t>
            </w:r>
            <w:r>
              <w:rPr>
                <w:rFonts w:cs="Calibri"/>
                <w:lang w:val="ro-RO"/>
              </w:rPr>
              <w:t xml:space="preserve">        6B</w:t>
            </w:r>
          </w:p>
          <w:p w14:paraId="225E6FEB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Culoare </w:t>
            </w:r>
            <w:r>
              <w:rPr>
                <w:rFonts w:cs="Calibri"/>
                <w:b/>
                <w:lang w:val="ro-RO"/>
              </w:rPr>
              <w:t xml:space="preserve">                   </w:t>
            </w:r>
            <w:r>
              <w:rPr>
                <w:rFonts w:cs="Calibri"/>
                <w:lang w:val="ro-RO"/>
              </w:rPr>
              <w:t>grafit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84A96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62D5FCB1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A2AB" w14:textId="77777777" w:rsidR="00D25791" w:rsidRDefault="000E164B">
            <w:pPr>
              <w:spacing w:after="0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03B4F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Denumire produs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502096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coală foamboard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F00FE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1519CEA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0C22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A5B86" w14:textId="77777777" w:rsidR="00D25791" w:rsidRDefault="000E164B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162873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coală foamboard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BEE2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D25791" w14:paraId="4A7FF2B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9B63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AD9B6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F1687" w14:textId="77777777" w:rsidR="00D25791" w:rsidRDefault="00D25791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D25791" w14:paraId="27563DC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1142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2C73A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Dimensiuni</w:t>
            </w:r>
            <w:r>
              <w:rPr>
                <w:rFonts w:eastAsia="Times New Roman" w:cs="Calibri"/>
                <w:lang w:val="ro-RO"/>
              </w:rPr>
              <w:t xml:space="preserve">              minim </w:t>
            </w:r>
            <w:r>
              <w:rPr>
                <w:rStyle w:val="Strong"/>
                <w:b w:val="0"/>
              </w:rPr>
              <w:t>29,7 cm x 42 cm</w:t>
            </w:r>
            <w:r>
              <w:rPr>
                <w:rFonts w:eastAsia="Times New Roman" w:cs="Calibri"/>
                <w:lang w:val="ro-RO"/>
              </w:rPr>
              <w:t xml:space="preserve"> (dimensiune A3),  </w:t>
            </w:r>
          </w:p>
          <w:p w14:paraId="7AD1C306" w14:textId="77777777" w:rsidR="00D25791" w:rsidRDefault="000E164B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 xml:space="preserve">Grosime                   </w:t>
            </w:r>
            <w:r>
              <w:rPr>
                <w:rFonts w:eastAsia="Times New Roman" w:cs="Calibri"/>
                <w:lang w:val="ro-RO"/>
              </w:rPr>
              <w:t>minim 5 mm</w:t>
            </w:r>
          </w:p>
          <w:p w14:paraId="5C33BDE8" w14:textId="77777777" w:rsidR="00D25791" w:rsidRDefault="000E164B">
            <w:pPr>
              <w:spacing w:after="0"/>
              <w:ind w:left="-13" w:firstLine="13"/>
            </w:pPr>
            <w:r>
              <w:rPr>
                <w:rFonts w:cs="Calibri"/>
                <w:b/>
                <w:lang w:val="ro-RO"/>
              </w:rPr>
              <w:t xml:space="preserve">Culoare </w:t>
            </w:r>
            <w:r>
              <w:rPr>
                <w:rFonts w:cs="Calibri"/>
                <w:lang w:val="ro-RO"/>
              </w:rPr>
              <w:t xml:space="preserve">                   </w:t>
            </w:r>
            <w:r>
              <w:rPr>
                <w:rFonts w:eastAsia="Times New Roman" w:cs="Calibri"/>
                <w:lang w:val="ro-RO"/>
              </w:rPr>
              <w:t>albă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94985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  <w:tr w:rsidR="00D25791" w14:paraId="2107EDC9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3B7" w14:textId="77777777" w:rsidR="00D25791" w:rsidRDefault="00D25791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2DDB1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FC3D0" w14:textId="77777777" w:rsidR="00D25791" w:rsidRDefault="00D25791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</w:tr>
    </w:tbl>
    <w:p w14:paraId="483A0F16" w14:textId="77777777" w:rsidR="00D25791" w:rsidRDefault="00D25791">
      <w:pPr>
        <w:spacing w:after="0"/>
        <w:rPr>
          <w:rFonts w:cs="Calibri"/>
          <w:b/>
          <w:lang w:val="ro-RO"/>
        </w:rPr>
      </w:pPr>
    </w:p>
    <w:p w14:paraId="76619B60" w14:textId="77777777" w:rsidR="00D25791" w:rsidRDefault="00D25791">
      <w:pPr>
        <w:spacing w:after="0"/>
        <w:rPr>
          <w:rFonts w:cs="Calibri"/>
          <w:b/>
          <w:lang w:val="ro-RO"/>
        </w:rPr>
      </w:pPr>
    </w:p>
    <w:p w14:paraId="1992B0A8" w14:textId="77777777" w:rsidR="00D25791" w:rsidRDefault="00D25791">
      <w:pPr>
        <w:spacing w:after="0"/>
        <w:rPr>
          <w:rFonts w:cs="Calibri"/>
          <w:b/>
          <w:lang w:val="ro-RO"/>
        </w:rPr>
      </w:pPr>
    </w:p>
    <w:p w14:paraId="2B8FDD65" w14:textId="77777777" w:rsidR="00D25791" w:rsidRDefault="000E164B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14:paraId="492D46A7" w14:textId="77777777" w:rsidR="00D25791" w:rsidRDefault="000E164B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14:paraId="68FC6223" w14:textId="77777777" w:rsidR="00D25791" w:rsidRDefault="000E164B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14:paraId="354DC104" w14:textId="77777777" w:rsidR="00D25791" w:rsidRDefault="000E164B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14:paraId="02F28A4D" w14:textId="77777777" w:rsidR="00D25791" w:rsidRDefault="00D25791">
      <w:pPr>
        <w:spacing w:after="200"/>
        <w:rPr>
          <w:rFonts w:ascii="Cambria" w:hAnsi="Cambria"/>
          <w:i/>
          <w:lang w:val="ro-RO"/>
        </w:rPr>
      </w:pPr>
    </w:p>
    <w:sectPr w:rsidR="00D2579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B6AA" w14:textId="77777777" w:rsidR="000E164B" w:rsidRDefault="000E164B">
      <w:pPr>
        <w:spacing w:after="0"/>
      </w:pPr>
      <w:r>
        <w:separator/>
      </w:r>
    </w:p>
  </w:endnote>
  <w:endnote w:type="continuationSeparator" w:id="0">
    <w:p w14:paraId="0D231F32" w14:textId="77777777" w:rsidR="000E164B" w:rsidRDefault="000E1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F6B1" w14:textId="77777777" w:rsidR="000E164B" w:rsidRDefault="000E16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896EB7" w14:textId="77777777" w:rsidR="000E164B" w:rsidRDefault="000E164B">
      <w:pPr>
        <w:spacing w:after="0"/>
      </w:pPr>
      <w:r>
        <w:continuationSeparator/>
      </w:r>
    </w:p>
  </w:footnote>
  <w:footnote w:id="1">
    <w:p w14:paraId="5E603980" w14:textId="77777777" w:rsidR="00D25791" w:rsidRDefault="000E164B">
      <w:pPr>
        <w:spacing w:after="0"/>
        <w:jc w:val="both"/>
      </w:pPr>
      <w:r>
        <w:rPr>
          <w:rStyle w:val="FootnoteReference"/>
        </w:rPr>
        <w:footnoteRef/>
      </w:r>
      <w:r>
        <w:rPr>
          <w:sz w:val="20"/>
          <w:lang w:val="it-IT"/>
        </w:rPr>
        <w:t xml:space="preserve"> </w:t>
      </w:r>
      <w:r>
        <w:rPr>
          <w:i/>
          <w:sz w:val="20"/>
          <w:lang w:val="ro-RO"/>
        </w:rPr>
        <w:t xml:space="preserve">Anexa Termeni și Condiții de Livrare este formularul în  care Beneficiarul va completa condițiile în care dorește furnizarea bunurilor (Pct. 3 - perioada de livrare, pct. 7A – </w:t>
      </w:r>
      <w:r>
        <w:rPr>
          <w:i/>
          <w:sz w:val="20"/>
          <w:lang w:val="ro-RO"/>
        </w:rPr>
        <w:t>Specificații Tehnice solicitate).</w:t>
      </w:r>
    </w:p>
    <w:p w14:paraId="2C8AB9BE" w14:textId="77777777" w:rsidR="00D25791" w:rsidRDefault="000E164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  <w:p w14:paraId="61048A7C" w14:textId="77777777" w:rsidR="00D25791" w:rsidRDefault="00D25791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791"/>
    <w:rsid w:val="000E164B"/>
    <w:rsid w:val="007D1873"/>
    <w:rsid w:val="00D2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204"/>
  <w15:docId w15:val="{F9B1B92A-0722-4B4C-B5C4-0621CA01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Radu Andrei</cp:lastModifiedBy>
  <cp:revision>2</cp:revision>
  <cp:lastPrinted>2020-01-27T10:16:00Z</cp:lastPrinted>
  <dcterms:created xsi:type="dcterms:W3CDTF">2020-01-30T08:33:00Z</dcterms:created>
  <dcterms:modified xsi:type="dcterms:W3CDTF">2020-01-30T08:33:00Z</dcterms:modified>
</cp:coreProperties>
</file>